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9BC" w:rsidRPr="00EE79BC" w:rsidRDefault="00EE79BC" w:rsidP="00EE79BC">
      <w:pPr>
        <w:jc w:val="both"/>
        <w:rPr>
          <w:rFonts w:cstheme="minorHAnsi"/>
          <w:sz w:val="28"/>
          <w:szCs w:val="28"/>
          <w:u w:val="single"/>
          <w:lang w:val="es-ES_tradnl"/>
        </w:rPr>
      </w:pPr>
      <w:r w:rsidRPr="00EE79BC">
        <w:rPr>
          <w:rFonts w:cstheme="minorHAnsi"/>
          <w:sz w:val="28"/>
          <w:szCs w:val="28"/>
          <w:u w:val="single"/>
          <w:lang w:val="es-ES_tradnl"/>
        </w:rPr>
        <w:t>Jornada de evaluación del resultado de las elecciones mayo 2015</w:t>
      </w:r>
    </w:p>
    <w:p w:rsidR="00EE79BC" w:rsidRPr="00EE79BC" w:rsidRDefault="00EE79BC" w:rsidP="00EE79BC">
      <w:pPr>
        <w:jc w:val="both"/>
        <w:rPr>
          <w:rFonts w:cstheme="minorHAnsi"/>
          <w:sz w:val="28"/>
          <w:szCs w:val="28"/>
          <w:lang w:val="es-ES_tradnl"/>
        </w:rPr>
      </w:pPr>
      <w:r w:rsidRPr="00EE79BC">
        <w:rPr>
          <w:rFonts w:cstheme="minorHAnsi"/>
          <w:sz w:val="28"/>
          <w:szCs w:val="28"/>
          <w:lang w:val="es-ES_tradnl"/>
        </w:rPr>
        <w:t>Agrupación: JUNTOS</w:t>
      </w:r>
    </w:p>
    <w:p w:rsidR="00EE79BC" w:rsidRPr="00EE79BC" w:rsidRDefault="00EE79BC" w:rsidP="00EE79BC">
      <w:pPr>
        <w:jc w:val="both"/>
        <w:rPr>
          <w:rFonts w:cstheme="minorHAnsi"/>
          <w:sz w:val="28"/>
          <w:szCs w:val="28"/>
          <w:lang w:val="es-ES_tradnl"/>
        </w:rPr>
      </w:pPr>
      <w:r w:rsidRPr="00EE79BC">
        <w:rPr>
          <w:rFonts w:cstheme="minorHAnsi"/>
          <w:sz w:val="28"/>
          <w:szCs w:val="28"/>
          <w:lang w:val="es-ES_tradnl"/>
        </w:rPr>
        <w:t xml:space="preserve">El miércoles siguiente al domingo 10 de mayo nos reunimos los militantes de Juntos en el local para analizar, y hacer </w:t>
      </w:r>
      <w:r w:rsidRPr="00EE79BC">
        <w:rPr>
          <w:rFonts w:cstheme="minorHAnsi"/>
          <w:i/>
          <w:sz w:val="28"/>
          <w:szCs w:val="28"/>
          <w:lang w:val="es-ES_tradnl"/>
        </w:rPr>
        <w:t>catarsis</w:t>
      </w:r>
      <w:r w:rsidRPr="00EE79BC">
        <w:rPr>
          <w:rFonts w:cstheme="minorHAnsi"/>
          <w:sz w:val="28"/>
          <w:szCs w:val="28"/>
          <w:lang w:val="es-ES_tradnl"/>
        </w:rPr>
        <w:t>, a pesar de la cercanía de la fecha, sobre los resultados de la elección departamental y municipal.</w:t>
      </w:r>
    </w:p>
    <w:p w:rsidR="00EE79BC" w:rsidRPr="00EE79BC" w:rsidRDefault="00EE79BC" w:rsidP="00EE79BC">
      <w:pPr>
        <w:jc w:val="both"/>
        <w:rPr>
          <w:rFonts w:cstheme="minorHAnsi"/>
          <w:sz w:val="28"/>
          <w:szCs w:val="28"/>
          <w:lang w:val="es-ES_tradnl"/>
        </w:rPr>
      </w:pPr>
      <w:r w:rsidRPr="00EE79BC">
        <w:rPr>
          <w:rFonts w:cstheme="minorHAnsi"/>
          <w:sz w:val="28"/>
          <w:szCs w:val="28"/>
        </w:rPr>
        <w:t>El Frente Amplio fue duramente derrotado ante el Partido Nacional, hemos hecho algunos análisis políticos sobre nuestra Fuerza Política con el fin de construir unidad desde la militancia.</w:t>
      </w:r>
    </w:p>
    <w:p w:rsidR="00EE79BC" w:rsidRPr="00EE79BC" w:rsidRDefault="00EE79BC" w:rsidP="00EE79BC">
      <w:pPr>
        <w:jc w:val="both"/>
        <w:rPr>
          <w:rFonts w:cstheme="minorHAnsi"/>
          <w:sz w:val="28"/>
          <w:szCs w:val="28"/>
          <w:lang w:val="es-ES_tradnl"/>
        </w:rPr>
      </w:pPr>
      <w:r w:rsidRPr="00EE79BC">
        <w:rPr>
          <w:rFonts w:cstheme="minorHAnsi"/>
          <w:sz w:val="28"/>
          <w:szCs w:val="28"/>
          <w:lang w:val="es-ES_tradnl"/>
        </w:rPr>
        <w:t>A modo de resumen y teniendo en cuenta lo expresado por las compañeras y compañeros queremos sintetizar lo hablado:</w:t>
      </w:r>
    </w:p>
    <w:p w:rsidR="00EE79BC" w:rsidRPr="00EE79BC" w:rsidRDefault="00EE79BC" w:rsidP="00EE79BC">
      <w:pPr>
        <w:jc w:val="both"/>
        <w:rPr>
          <w:rFonts w:cstheme="minorHAnsi"/>
          <w:sz w:val="28"/>
          <w:szCs w:val="28"/>
          <w:lang w:val="es-ES_tradnl"/>
        </w:rPr>
      </w:pPr>
      <w:r w:rsidRPr="00EE79BC">
        <w:rPr>
          <w:rFonts w:cstheme="minorHAnsi"/>
          <w:sz w:val="28"/>
          <w:szCs w:val="28"/>
          <w:lang w:val="es-ES_tradnl"/>
        </w:rPr>
        <w:t>El resultado se debió a varias causas, con distinto tipo de incidencia entre ellas destacar:</w:t>
      </w:r>
    </w:p>
    <w:p w:rsidR="00EE79BC" w:rsidRPr="00EE79BC" w:rsidRDefault="00EE79BC" w:rsidP="00EE79BC">
      <w:pPr>
        <w:pStyle w:val="Prrafodelista"/>
        <w:numPr>
          <w:ilvl w:val="0"/>
          <w:numId w:val="1"/>
        </w:numPr>
        <w:jc w:val="both"/>
        <w:rPr>
          <w:rFonts w:cstheme="minorHAnsi"/>
          <w:sz w:val="28"/>
          <w:szCs w:val="28"/>
          <w:lang w:val="es-ES_tradnl"/>
        </w:rPr>
      </w:pPr>
      <w:r w:rsidRPr="00EE79BC">
        <w:rPr>
          <w:rFonts w:cstheme="minorHAnsi"/>
          <w:sz w:val="28"/>
          <w:szCs w:val="28"/>
          <w:lang w:val="es-ES_tradnl"/>
        </w:rPr>
        <w:t>El Partido Colorado votó al Partido Nacional (incluso muchas figuras públicas coloradas ocuparon lugares en listas del P. Nacional).</w:t>
      </w:r>
    </w:p>
    <w:p w:rsidR="00EE79BC" w:rsidRPr="00EE79BC" w:rsidRDefault="00EE79BC" w:rsidP="00EE79BC">
      <w:pPr>
        <w:pStyle w:val="Prrafodelista"/>
        <w:numPr>
          <w:ilvl w:val="0"/>
          <w:numId w:val="1"/>
        </w:numPr>
        <w:jc w:val="both"/>
        <w:rPr>
          <w:rFonts w:cstheme="minorHAnsi"/>
          <w:sz w:val="28"/>
          <w:szCs w:val="28"/>
          <w:lang w:val="es-ES_tradnl"/>
        </w:rPr>
      </w:pPr>
      <w:r w:rsidRPr="00EE79BC">
        <w:rPr>
          <w:rFonts w:cstheme="minorHAnsi"/>
          <w:sz w:val="28"/>
          <w:szCs w:val="28"/>
          <w:lang w:val="es-ES_tradnl"/>
        </w:rPr>
        <w:t>El episodio del agua que fue manejado de forma correcta e incorrecta simultáneamente, dónde las señales desde la administración central fue contradictoria. Lo peor fue que el tema del agua monopolizó buena parte de la campaña vaciándola del contenido de las propuestas y no se encontró la forma de revertirla;</w:t>
      </w:r>
    </w:p>
    <w:p w:rsidR="00EE79BC" w:rsidRPr="00EE79BC" w:rsidRDefault="00EE79BC" w:rsidP="00EE79BC">
      <w:pPr>
        <w:pStyle w:val="Prrafodelista"/>
        <w:numPr>
          <w:ilvl w:val="0"/>
          <w:numId w:val="1"/>
        </w:numPr>
        <w:jc w:val="both"/>
        <w:rPr>
          <w:rFonts w:cstheme="minorHAnsi"/>
          <w:sz w:val="28"/>
          <w:szCs w:val="28"/>
          <w:lang w:val="es-ES_tradnl"/>
        </w:rPr>
      </w:pPr>
      <w:r w:rsidRPr="00EE79BC">
        <w:rPr>
          <w:rFonts w:cstheme="minorHAnsi"/>
          <w:sz w:val="28"/>
          <w:szCs w:val="28"/>
          <w:lang w:val="es-ES_tradnl"/>
        </w:rPr>
        <w:t xml:space="preserve">La ciudadanía maldonadense es muy sensible a dos factores: la temporada y la evolución de la industria de la construcción. Ambos afectan directamente a vida cotidiana de todos. Si bien la temporada no fue tan mala como se esperaba, el ritmo de la construcción fue bajando paulatinamente. </w:t>
      </w:r>
    </w:p>
    <w:p w:rsidR="00EE79BC" w:rsidRPr="00EE79BC" w:rsidRDefault="00EE79BC" w:rsidP="00EE79BC">
      <w:pPr>
        <w:pStyle w:val="Prrafodelista"/>
        <w:jc w:val="both"/>
        <w:rPr>
          <w:rFonts w:cstheme="minorHAnsi"/>
          <w:sz w:val="28"/>
          <w:szCs w:val="28"/>
          <w:lang w:val="es-ES_tradnl"/>
        </w:rPr>
      </w:pPr>
      <w:r w:rsidRPr="00EE79BC">
        <w:rPr>
          <w:rFonts w:cstheme="minorHAnsi"/>
          <w:sz w:val="28"/>
          <w:szCs w:val="28"/>
          <w:lang w:val="es-ES_tradnl"/>
        </w:rPr>
        <w:t>Las perspectivas del empleo y el comercio jugaron de forma desfavorable.</w:t>
      </w:r>
    </w:p>
    <w:p w:rsidR="00EE79BC" w:rsidRPr="00EE79BC" w:rsidRDefault="00EE79BC" w:rsidP="00EE79BC">
      <w:pPr>
        <w:pStyle w:val="Prrafodelista"/>
        <w:numPr>
          <w:ilvl w:val="0"/>
          <w:numId w:val="1"/>
        </w:numPr>
        <w:jc w:val="both"/>
        <w:rPr>
          <w:rFonts w:cstheme="minorHAnsi"/>
          <w:sz w:val="28"/>
          <w:szCs w:val="28"/>
          <w:lang w:val="es-ES_tradnl"/>
        </w:rPr>
      </w:pPr>
      <w:r w:rsidRPr="00EE79BC">
        <w:rPr>
          <w:rFonts w:cstheme="minorHAnsi"/>
          <w:sz w:val="28"/>
          <w:szCs w:val="28"/>
          <w:lang w:val="es-ES_tradnl"/>
        </w:rPr>
        <w:t>Los candidatos Yuyo y H. Díaz no convencieron a parte de los votantes y D. Pérez, que sí tuvo una muy buena votación, pero que, según las encuestas, genera fuerte rechazo entre algunos votantes. La abstención y votos en blanco duplicó los números de octubre.</w:t>
      </w:r>
    </w:p>
    <w:p w:rsidR="00EE79BC" w:rsidRPr="00EE79BC" w:rsidRDefault="00EE79BC" w:rsidP="00EE79BC">
      <w:pPr>
        <w:pStyle w:val="Prrafodelista"/>
        <w:numPr>
          <w:ilvl w:val="0"/>
          <w:numId w:val="1"/>
        </w:numPr>
        <w:jc w:val="both"/>
        <w:rPr>
          <w:rFonts w:cstheme="minorHAnsi"/>
          <w:sz w:val="28"/>
          <w:szCs w:val="28"/>
          <w:u w:val="single"/>
          <w:lang w:val="es-ES_tradnl"/>
        </w:rPr>
      </w:pPr>
      <w:r w:rsidRPr="00EE79BC">
        <w:rPr>
          <w:rFonts w:cstheme="minorHAnsi"/>
          <w:sz w:val="28"/>
          <w:szCs w:val="28"/>
          <w:lang w:val="es-ES_tradnl"/>
        </w:rPr>
        <w:lastRenderedPageBreak/>
        <w:t>La gestión: Dos administraciones con perfiles diferentes. El 1er. Periodo de gobierno del FA estuvo integrado por todos los grupos políticos excepto Cabildo, que prefirió no integrarlo.</w:t>
      </w:r>
    </w:p>
    <w:p w:rsidR="00EE79BC" w:rsidRPr="00EE79BC" w:rsidRDefault="00EE79BC" w:rsidP="00EE79BC">
      <w:pPr>
        <w:pStyle w:val="Prrafodelista"/>
        <w:jc w:val="both"/>
        <w:rPr>
          <w:rFonts w:cstheme="minorHAnsi"/>
          <w:sz w:val="28"/>
          <w:szCs w:val="28"/>
          <w:u w:val="single"/>
          <w:lang w:val="es-ES_tradnl"/>
        </w:rPr>
      </w:pPr>
      <w:r w:rsidRPr="00EE79BC">
        <w:rPr>
          <w:rFonts w:cstheme="minorHAnsi"/>
          <w:sz w:val="28"/>
          <w:szCs w:val="28"/>
          <w:lang w:val="es-ES_tradnl"/>
        </w:rPr>
        <w:t>Fue un periodo muy duro, donde se echaron las líneas de trabajo del gobierno frenteamplista, incorporando conceptos realmente revolucionarios, como la participación directa de los vecinos en varias instancias de discusión de políticas públicas (comisiones de vecinos en Piai, Decreto de Vivienda Social; Mesas Sociales; Asambleas de la Cultura, de la Juventud, etc.);</w:t>
      </w:r>
      <w:r>
        <w:rPr>
          <w:rFonts w:cstheme="minorHAnsi"/>
          <w:sz w:val="28"/>
          <w:szCs w:val="28"/>
          <w:lang w:val="es-ES_tradnl"/>
        </w:rPr>
        <w:t xml:space="preserve"> </w:t>
      </w:r>
      <w:r w:rsidRPr="00EE79BC">
        <w:rPr>
          <w:rFonts w:cstheme="minorHAnsi"/>
          <w:sz w:val="28"/>
          <w:szCs w:val="28"/>
          <w:lang w:val="es-ES_tradnl"/>
        </w:rPr>
        <w:t>integración de las Juntas Locales. Junto con eso se crearon mecanismos de transparencia de la gestión. Ej. Tribunal de Multas, Tribunal de Quitas y Esperas; expediente electrónico, publicación de datos en página web; Sistema de información geográfica; ingreso por concurso de funcionarios públicos, etc. Se crean normas de garantía y se aplican otras que jamás se habían aplicado reafirmando el derecho de los ciudadanos de Maldonado y de los funcionarios municipales. Estatuto del Funcionario Municipal, habeas data, etc.</w:t>
      </w:r>
    </w:p>
    <w:p w:rsidR="00EE79BC" w:rsidRPr="00EE79BC" w:rsidRDefault="00EE79BC" w:rsidP="00EE79BC">
      <w:pPr>
        <w:pStyle w:val="Prrafodelista"/>
        <w:numPr>
          <w:ilvl w:val="0"/>
          <w:numId w:val="1"/>
        </w:numPr>
        <w:jc w:val="both"/>
        <w:rPr>
          <w:rFonts w:cstheme="minorHAnsi"/>
          <w:sz w:val="28"/>
          <w:szCs w:val="28"/>
          <w:u w:val="single"/>
          <w:lang w:val="es-ES_tradnl"/>
        </w:rPr>
      </w:pPr>
      <w:r w:rsidRPr="00EE79BC">
        <w:rPr>
          <w:rFonts w:cstheme="minorHAnsi"/>
          <w:sz w:val="28"/>
          <w:szCs w:val="28"/>
          <w:lang w:val="es-ES_tradnl"/>
        </w:rPr>
        <w:t>En el 2do. Gobierno se realizaron obras fundamentales para el desarrollo del departamento; para el pleno ejercicio de derechos para sectores de la población que, por vivir alejados del centro de la capital departamental, en los hechos no tenían acceso al deporte, a los cursos o a la programación cultural.</w:t>
      </w:r>
    </w:p>
    <w:p w:rsidR="00EE79BC" w:rsidRPr="00EE79BC" w:rsidRDefault="00EE79BC" w:rsidP="00EE79BC">
      <w:pPr>
        <w:pStyle w:val="Prrafodelista"/>
        <w:numPr>
          <w:ilvl w:val="0"/>
          <w:numId w:val="1"/>
        </w:numPr>
        <w:jc w:val="both"/>
        <w:rPr>
          <w:rFonts w:cstheme="minorHAnsi"/>
          <w:sz w:val="28"/>
          <w:szCs w:val="28"/>
          <w:u w:val="single"/>
          <w:lang w:val="es-ES_tradnl"/>
        </w:rPr>
      </w:pPr>
      <w:r w:rsidRPr="00EE79BC">
        <w:rPr>
          <w:rFonts w:cstheme="minorHAnsi"/>
          <w:sz w:val="28"/>
          <w:szCs w:val="28"/>
          <w:lang w:val="es-ES_tradnl"/>
        </w:rPr>
        <w:t>En general, la gestión de la IDM tiene una buena aprobación por parte de la ciudadanía, tal como lo confirman las encuestas realizadas.</w:t>
      </w:r>
    </w:p>
    <w:p w:rsidR="00EE79BC" w:rsidRPr="00EE79BC" w:rsidRDefault="00EE79BC" w:rsidP="00EE79BC">
      <w:pPr>
        <w:pStyle w:val="Prrafodelista"/>
        <w:jc w:val="both"/>
        <w:rPr>
          <w:rFonts w:cstheme="minorHAnsi"/>
          <w:sz w:val="28"/>
          <w:szCs w:val="28"/>
          <w:u w:val="single"/>
          <w:lang w:val="es-ES_tradnl"/>
        </w:rPr>
      </w:pPr>
      <w:r w:rsidRPr="00EE79BC">
        <w:rPr>
          <w:rFonts w:cstheme="minorHAnsi"/>
          <w:sz w:val="28"/>
          <w:szCs w:val="28"/>
          <w:lang w:val="es-ES_tradnl"/>
        </w:rPr>
        <w:t>Sin embargo se perdió el gobierno por más de 6.000 votos.</w:t>
      </w:r>
    </w:p>
    <w:p w:rsidR="00EE79BC" w:rsidRPr="00EE79BC" w:rsidRDefault="00EE79BC" w:rsidP="00EE79BC">
      <w:pPr>
        <w:pStyle w:val="Prrafodelista"/>
        <w:numPr>
          <w:ilvl w:val="0"/>
          <w:numId w:val="1"/>
        </w:numPr>
        <w:jc w:val="both"/>
        <w:rPr>
          <w:rFonts w:cstheme="minorHAnsi"/>
          <w:sz w:val="28"/>
          <w:szCs w:val="28"/>
          <w:u w:val="single"/>
          <w:lang w:val="es-ES_tradnl"/>
        </w:rPr>
      </w:pPr>
      <w:r w:rsidRPr="00EE79BC">
        <w:rPr>
          <w:rFonts w:cstheme="minorHAnsi"/>
          <w:sz w:val="28"/>
          <w:szCs w:val="28"/>
          <w:lang w:val="es-ES_tradnl"/>
        </w:rPr>
        <w:t xml:space="preserve">De la discusión dada, concluimos que en este segundo periodo de gobierno la incorporación de reformas que tuvieran una identidad de izquierda, fueron muy limitadas </w:t>
      </w:r>
    </w:p>
    <w:p w:rsidR="00EE79BC" w:rsidRPr="00EE79BC" w:rsidRDefault="00EE79BC" w:rsidP="00EE79BC">
      <w:pPr>
        <w:pStyle w:val="Prrafodelista"/>
        <w:jc w:val="both"/>
        <w:rPr>
          <w:rFonts w:cstheme="minorHAnsi"/>
          <w:sz w:val="28"/>
          <w:szCs w:val="28"/>
          <w:u w:val="single"/>
          <w:lang w:val="es-ES_tradnl"/>
        </w:rPr>
      </w:pPr>
      <w:r w:rsidRPr="00EE79BC">
        <w:rPr>
          <w:rFonts w:cstheme="minorHAnsi"/>
          <w:sz w:val="28"/>
          <w:szCs w:val="28"/>
          <w:lang w:val="es-ES_tradnl"/>
        </w:rPr>
        <w:t>Pero tanto lo anterior, como las importantísimas obras planificadas y realizadas en barrios con población muy vulnerable y de trabajadores, se realizaron sin una participación activa de estos sectores de la población.</w:t>
      </w:r>
    </w:p>
    <w:p w:rsidR="00EE79BC" w:rsidRPr="00EE79BC" w:rsidRDefault="00EE79BC" w:rsidP="00EE79BC">
      <w:pPr>
        <w:pStyle w:val="Prrafodelista"/>
        <w:numPr>
          <w:ilvl w:val="0"/>
          <w:numId w:val="1"/>
        </w:numPr>
        <w:jc w:val="both"/>
        <w:rPr>
          <w:rFonts w:cstheme="minorHAnsi"/>
          <w:sz w:val="28"/>
          <w:szCs w:val="28"/>
          <w:u w:val="single"/>
          <w:lang w:val="es-ES_tradnl"/>
        </w:rPr>
      </w:pPr>
      <w:r w:rsidRPr="00EE79BC">
        <w:rPr>
          <w:rFonts w:cstheme="minorHAnsi"/>
          <w:sz w:val="28"/>
          <w:szCs w:val="28"/>
          <w:lang w:val="es-ES_tradnl"/>
        </w:rPr>
        <w:t xml:space="preserve">Es notorio el menor esfuerzo realizado para que la elaboración de cada una de las políticas públicas y la ejecución de las mismas, se </w:t>
      </w:r>
      <w:r w:rsidRPr="00EE79BC">
        <w:rPr>
          <w:rFonts w:cstheme="minorHAnsi"/>
          <w:sz w:val="28"/>
          <w:szCs w:val="28"/>
          <w:lang w:val="es-ES_tradnl"/>
        </w:rPr>
        <w:lastRenderedPageBreak/>
        <w:t>haga con una verdadera participación de los vecinos y vecinas y de las organizaciones sociales, aún con la discusión que pueda generar la representatividad de las mismas.</w:t>
      </w:r>
    </w:p>
    <w:p w:rsidR="00EE79BC" w:rsidRPr="00EE79BC" w:rsidRDefault="00EE79BC" w:rsidP="00EE79BC">
      <w:pPr>
        <w:pStyle w:val="Prrafodelista"/>
        <w:numPr>
          <w:ilvl w:val="0"/>
          <w:numId w:val="1"/>
        </w:numPr>
        <w:jc w:val="both"/>
        <w:rPr>
          <w:rFonts w:cstheme="minorHAnsi"/>
          <w:sz w:val="28"/>
          <w:szCs w:val="28"/>
          <w:u w:val="single"/>
          <w:lang w:val="es-ES_tradnl"/>
        </w:rPr>
      </w:pPr>
      <w:r w:rsidRPr="00EE79BC">
        <w:rPr>
          <w:rFonts w:cstheme="minorHAnsi"/>
          <w:sz w:val="28"/>
          <w:szCs w:val="28"/>
          <w:lang w:val="es-ES_tradnl"/>
        </w:rPr>
        <w:t>Los discursos demagógicos de la oposición presentan grandes dificultades a la hora de rebatirlos: implica tiempo, explicación, mucha reflexión, constatación de hechos; y tiene como uno de sus efectos, generar la desconfianza.</w:t>
      </w:r>
    </w:p>
    <w:p w:rsidR="00EE79BC" w:rsidRPr="00EE79BC" w:rsidRDefault="00EE79BC" w:rsidP="00EE79BC">
      <w:pPr>
        <w:pStyle w:val="Prrafodelista"/>
        <w:jc w:val="both"/>
        <w:rPr>
          <w:rFonts w:cstheme="minorHAnsi"/>
          <w:sz w:val="28"/>
          <w:szCs w:val="28"/>
          <w:u w:val="single"/>
          <w:lang w:val="es-ES_tradnl"/>
        </w:rPr>
      </w:pPr>
      <w:r w:rsidRPr="00EE79BC">
        <w:rPr>
          <w:rFonts w:cstheme="minorHAnsi"/>
          <w:sz w:val="28"/>
          <w:szCs w:val="28"/>
          <w:lang w:val="es-ES_tradnl"/>
        </w:rPr>
        <w:t>La manera de combatirlo es con la participación responsable y directa. Ello permite que los vecinos conozcan por su propia experiencia cómo son los hechos, las dificultades y los logros de la gestión de gobierno.</w:t>
      </w:r>
    </w:p>
    <w:p w:rsidR="00EE79BC" w:rsidRPr="00EE79BC" w:rsidRDefault="00EE79BC" w:rsidP="00EE79BC">
      <w:pPr>
        <w:pStyle w:val="Prrafodelista"/>
        <w:numPr>
          <w:ilvl w:val="0"/>
          <w:numId w:val="1"/>
        </w:numPr>
        <w:jc w:val="both"/>
        <w:rPr>
          <w:rFonts w:cstheme="minorHAnsi"/>
          <w:sz w:val="28"/>
          <w:szCs w:val="28"/>
          <w:u w:val="single"/>
          <w:lang w:val="es-ES_tradnl"/>
        </w:rPr>
      </w:pPr>
      <w:r w:rsidRPr="00EE79BC">
        <w:rPr>
          <w:rFonts w:cstheme="minorHAnsi"/>
          <w:sz w:val="28"/>
          <w:szCs w:val="28"/>
          <w:lang w:val="es-ES_tradnl"/>
        </w:rPr>
        <w:t>En este segundo periodo se gobernó para la gente, pero sin la gente. Un proyecto de cambio sólo puede avanzar con la participación, y eso fue lo que faltó.</w:t>
      </w:r>
    </w:p>
    <w:p w:rsidR="00EE79BC" w:rsidRPr="00EE79BC" w:rsidRDefault="00EE79BC" w:rsidP="00EE79BC">
      <w:pPr>
        <w:pStyle w:val="Prrafodelista"/>
        <w:jc w:val="both"/>
        <w:rPr>
          <w:rFonts w:cstheme="minorHAnsi"/>
          <w:sz w:val="28"/>
          <w:szCs w:val="28"/>
          <w:lang w:val="es-ES_tradnl"/>
        </w:rPr>
      </w:pPr>
      <w:r w:rsidRPr="00EE79BC">
        <w:rPr>
          <w:rFonts w:cstheme="minorHAnsi"/>
          <w:sz w:val="28"/>
          <w:szCs w:val="28"/>
          <w:lang w:val="es-ES_tradnl"/>
        </w:rPr>
        <w:t>La gente valoró bien la gestión de gobierno pero no llegó a entender que esa gestión se realizó así, porque era el FA el que gobernaba. Que no es indiferente quién está al frente del gobierno departamental.</w:t>
      </w:r>
    </w:p>
    <w:p w:rsidR="00EE79BC" w:rsidRPr="00EE79BC" w:rsidRDefault="00EE79BC" w:rsidP="00EE79BC">
      <w:pPr>
        <w:pStyle w:val="Prrafodelista"/>
        <w:numPr>
          <w:ilvl w:val="0"/>
          <w:numId w:val="1"/>
        </w:numPr>
        <w:jc w:val="both"/>
        <w:rPr>
          <w:rFonts w:cstheme="minorHAnsi"/>
          <w:sz w:val="28"/>
          <w:szCs w:val="28"/>
          <w:lang w:val="es-ES_tradnl"/>
        </w:rPr>
      </w:pPr>
      <w:r w:rsidRPr="00EE79BC">
        <w:rPr>
          <w:rFonts w:cstheme="minorHAnsi"/>
          <w:sz w:val="28"/>
          <w:szCs w:val="28"/>
          <w:lang w:val="es-ES_tradnl"/>
        </w:rPr>
        <w:t>Errores de comunicación y de final de campaña. No existió una estrategia del FA ni una mínima coordinación entre los comandos.</w:t>
      </w:r>
    </w:p>
    <w:p w:rsidR="00EE79BC" w:rsidRPr="00EE79BC" w:rsidRDefault="00EE79BC" w:rsidP="00EE79BC">
      <w:pPr>
        <w:pStyle w:val="Prrafodelista"/>
        <w:jc w:val="both"/>
        <w:rPr>
          <w:rFonts w:cstheme="minorHAnsi"/>
          <w:sz w:val="28"/>
          <w:szCs w:val="28"/>
          <w:lang w:val="es-ES_tradnl"/>
        </w:rPr>
      </w:pPr>
      <w:r w:rsidRPr="00EE79BC">
        <w:rPr>
          <w:rFonts w:cstheme="minorHAnsi"/>
          <w:sz w:val="28"/>
          <w:szCs w:val="28"/>
          <w:lang w:val="es-ES_tradnl"/>
        </w:rPr>
        <w:t>Pensamos que la comunicación es uno de los puntos más débiles del FA, merece un análisis en detalle y que es fácil señalar los errores pero difícil dar una solución. Se traspasaron códigos y la campaña “tenebrosa” se transformó en un bumerán.</w:t>
      </w:r>
    </w:p>
    <w:p w:rsidR="00EE79BC" w:rsidRPr="00EE79BC" w:rsidRDefault="00EE79BC" w:rsidP="00EE79BC">
      <w:pPr>
        <w:pStyle w:val="Prrafodelista"/>
        <w:jc w:val="both"/>
        <w:rPr>
          <w:rFonts w:cstheme="minorHAnsi"/>
          <w:sz w:val="28"/>
          <w:szCs w:val="28"/>
          <w:lang w:val="es-ES_tradnl"/>
        </w:rPr>
      </w:pPr>
      <w:r w:rsidRPr="00EE79BC">
        <w:rPr>
          <w:rFonts w:cstheme="minorHAnsi"/>
          <w:sz w:val="28"/>
          <w:szCs w:val="28"/>
          <w:lang w:val="es-ES_tradnl"/>
        </w:rPr>
        <w:t xml:space="preserve"> Pensamos también que en la última semana la conferencia de prensa de la alerta moral fue mal recibida.</w:t>
      </w:r>
    </w:p>
    <w:p w:rsidR="00EE79BC" w:rsidRPr="00EE79BC" w:rsidRDefault="00EE79BC" w:rsidP="00EE79BC">
      <w:pPr>
        <w:pStyle w:val="Prrafodelista"/>
        <w:jc w:val="both"/>
        <w:rPr>
          <w:rFonts w:cstheme="minorHAnsi"/>
          <w:sz w:val="28"/>
          <w:szCs w:val="28"/>
          <w:lang w:val="es-ES_tradnl"/>
        </w:rPr>
      </w:pPr>
      <w:r w:rsidRPr="00EE79BC">
        <w:rPr>
          <w:rFonts w:cstheme="minorHAnsi"/>
          <w:sz w:val="28"/>
          <w:szCs w:val="28"/>
          <w:lang w:val="es-ES_tradnl"/>
        </w:rPr>
        <w:t>Sobre el acto de cierre no llegamos a un acuerdo si fue una demostración de debilidad o un manotazo de ahogado para tratar de evitar lo que a esas alturas ya se debía saber.</w:t>
      </w:r>
    </w:p>
    <w:p w:rsidR="00EE79BC" w:rsidRPr="00EE79BC" w:rsidRDefault="00EE79BC" w:rsidP="00EE79BC">
      <w:pPr>
        <w:pStyle w:val="Prrafodelista"/>
        <w:jc w:val="both"/>
        <w:rPr>
          <w:rFonts w:cstheme="minorHAnsi"/>
          <w:sz w:val="28"/>
          <w:szCs w:val="28"/>
          <w:lang w:val="es-ES_tradnl"/>
        </w:rPr>
      </w:pPr>
    </w:p>
    <w:p w:rsidR="00EE79BC" w:rsidRPr="00EE79BC" w:rsidRDefault="00EE79BC" w:rsidP="00EE79BC">
      <w:pPr>
        <w:pStyle w:val="Prrafodelista"/>
        <w:jc w:val="both"/>
        <w:rPr>
          <w:rFonts w:cstheme="minorHAnsi"/>
          <w:sz w:val="28"/>
          <w:szCs w:val="28"/>
          <w:lang w:val="es-ES_tradnl"/>
        </w:rPr>
      </w:pPr>
      <w:r w:rsidRPr="00EE79BC">
        <w:rPr>
          <w:rFonts w:cstheme="minorHAnsi"/>
          <w:sz w:val="28"/>
          <w:szCs w:val="28"/>
          <w:lang w:val="es-ES_tradnl"/>
        </w:rPr>
        <w:t>Asimismo, pensamos que existen otras causas no inmediatas que en su momento se pensó que no tendrían incidencia por lo lejano en el tiempo que estaban de las elecciones</w:t>
      </w:r>
    </w:p>
    <w:p w:rsidR="00EE79BC" w:rsidRPr="00EE79BC" w:rsidRDefault="00EE79BC" w:rsidP="00EE79BC">
      <w:pPr>
        <w:pStyle w:val="Prrafodelista"/>
        <w:jc w:val="both"/>
        <w:rPr>
          <w:rFonts w:cstheme="minorHAnsi"/>
          <w:sz w:val="28"/>
          <w:szCs w:val="28"/>
          <w:lang w:val="es-ES_tradnl"/>
        </w:rPr>
      </w:pPr>
    </w:p>
    <w:p w:rsidR="00EE79BC" w:rsidRPr="00EE79BC" w:rsidRDefault="00EE79BC" w:rsidP="00EE79BC">
      <w:pPr>
        <w:pStyle w:val="Prrafodelista"/>
        <w:numPr>
          <w:ilvl w:val="0"/>
          <w:numId w:val="2"/>
        </w:numPr>
        <w:jc w:val="both"/>
        <w:rPr>
          <w:rFonts w:cstheme="minorHAnsi"/>
          <w:sz w:val="28"/>
          <w:szCs w:val="28"/>
          <w:lang w:val="es-ES_tradnl"/>
        </w:rPr>
      </w:pPr>
      <w:r w:rsidRPr="00EE79BC">
        <w:rPr>
          <w:rFonts w:cstheme="minorHAnsi"/>
          <w:sz w:val="28"/>
          <w:szCs w:val="28"/>
          <w:lang w:val="es-ES_tradnl"/>
        </w:rPr>
        <w:lastRenderedPageBreak/>
        <w:t xml:space="preserve">La elección interna de la 738. Quedó demostrado que el procedimiento utilizado no fue el adecuado. Se hizo algo políticamente ingenuo y que dio para todo. Y peor fue cuando se quiso arreglar el entuerto. </w:t>
      </w:r>
    </w:p>
    <w:p w:rsidR="00EE79BC" w:rsidRPr="00EE79BC" w:rsidRDefault="00EE79BC" w:rsidP="00EE79BC">
      <w:pPr>
        <w:pStyle w:val="Prrafodelista"/>
        <w:ind w:left="1080"/>
        <w:jc w:val="both"/>
        <w:rPr>
          <w:rFonts w:cstheme="minorHAnsi"/>
          <w:sz w:val="28"/>
          <w:szCs w:val="28"/>
          <w:lang w:val="es-ES_tradnl"/>
        </w:rPr>
      </w:pPr>
      <w:r w:rsidRPr="00EE79BC">
        <w:rPr>
          <w:rFonts w:cstheme="minorHAnsi"/>
          <w:sz w:val="28"/>
          <w:szCs w:val="28"/>
          <w:lang w:val="es-ES_tradnl"/>
        </w:rPr>
        <w:t xml:space="preserve">Pedimos que ningún sector político realice elecciones internas a padrón abierto. </w:t>
      </w:r>
    </w:p>
    <w:p w:rsidR="00EE79BC" w:rsidRPr="00EE79BC" w:rsidRDefault="00EE79BC" w:rsidP="00EE79BC">
      <w:pPr>
        <w:pStyle w:val="Prrafodelista"/>
        <w:numPr>
          <w:ilvl w:val="0"/>
          <w:numId w:val="2"/>
        </w:numPr>
        <w:jc w:val="both"/>
        <w:rPr>
          <w:rFonts w:cstheme="minorHAnsi"/>
          <w:sz w:val="28"/>
          <w:szCs w:val="28"/>
          <w:lang w:val="es-ES_tradnl"/>
        </w:rPr>
      </w:pPr>
      <w:r w:rsidRPr="00EE79BC">
        <w:rPr>
          <w:rFonts w:cstheme="minorHAnsi"/>
          <w:sz w:val="28"/>
          <w:szCs w:val="28"/>
          <w:lang w:val="es-ES_tradnl"/>
        </w:rPr>
        <w:t>Más alejado en el tiempo.</w:t>
      </w:r>
    </w:p>
    <w:p w:rsidR="00EE79BC" w:rsidRPr="00EE79BC" w:rsidRDefault="00EE79BC" w:rsidP="00EE79BC">
      <w:pPr>
        <w:pStyle w:val="Prrafodelista"/>
        <w:ind w:left="1080"/>
        <w:jc w:val="both"/>
        <w:rPr>
          <w:rFonts w:cstheme="minorHAnsi"/>
          <w:sz w:val="28"/>
          <w:szCs w:val="28"/>
        </w:rPr>
      </w:pPr>
      <w:r w:rsidRPr="00EE79BC">
        <w:rPr>
          <w:rFonts w:cstheme="minorHAnsi"/>
          <w:sz w:val="28"/>
          <w:szCs w:val="28"/>
        </w:rPr>
        <w:t xml:space="preserve">Debemos reconocer los errores cometidos y el autoritarismo que desde algunos sectores ha emergido. Comenzaremos invocando el documento que se firmara tiempo atrás en el Centro Paz y Unión de calle Dodera donde los sectores mayoritarios acordaban pautas de convivencia dejando, en los hechos, a los sectores pequeños sin voz ni voto ante las decisiones de los grandes. </w:t>
      </w:r>
    </w:p>
    <w:p w:rsidR="00EE79BC" w:rsidRPr="00EE79BC" w:rsidRDefault="00EE79BC" w:rsidP="00EE79BC">
      <w:pPr>
        <w:pStyle w:val="Prrafodelista"/>
        <w:ind w:left="1080"/>
        <w:jc w:val="both"/>
        <w:rPr>
          <w:rFonts w:cstheme="minorHAnsi"/>
          <w:sz w:val="28"/>
          <w:szCs w:val="28"/>
        </w:rPr>
      </w:pPr>
    </w:p>
    <w:p w:rsidR="00EE79BC" w:rsidRPr="00EE79BC" w:rsidRDefault="00EE79BC" w:rsidP="00EE79BC">
      <w:pPr>
        <w:pStyle w:val="Prrafodelista"/>
        <w:ind w:left="1080"/>
        <w:jc w:val="both"/>
        <w:rPr>
          <w:rFonts w:cstheme="minorHAnsi"/>
          <w:sz w:val="28"/>
          <w:szCs w:val="28"/>
        </w:rPr>
      </w:pPr>
      <w:r w:rsidRPr="00EE79BC">
        <w:rPr>
          <w:rFonts w:cstheme="minorHAnsi"/>
          <w:sz w:val="28"/>
          <w:szCs w:val="28"/>
        </w:rPr>
        <w:t>Lo anterior no se corresponde con la unidad del Frente Amplio.</w:t>
      </w:r>
    </w:p>
    <w:p w:rsidR="00EE79BC" w:rsidRPr="00EE79BC" w:rsidRDefault="00EE79BC" w:rsidP="00EE79BC">
      <w:pPr>
        <w:pStyle w:val="Prrafodelista"/>
        <w:ind w:left="1080"/>
        <w:jc w:val="both"/>
        <w:rPr>
          <w:rFonts w:cstheme="minorHAnsi"/>
          <w:sz w:val="28"/>
          <w:szCs w:val="28"/>
        </w:rPr>
      </w:pPr>
    </w:p>
    <w:p w:rsidR="00EE79BC" w:rsidRPr="00EE79BC" w:rsidRDefault="00EE79BC" w:rsidP="00EE79BC">
      <w:pPr>
        <w:pStyle w:val="Prrafodelista"/>
        <w:ind w:left="1080"/>
        <w:jc w:val="both"/>
        <w:rPr>
          <w:rFonts w:cstheme="minorHAnsi"/>
          <w:sz w:val="28"/>
          <w:szCs w:val="28"/>
        </w:rPr>
      </w:pPr>
      <w:r w:rsidRPr="00EE79BC">
        <w:rPr>
          <w:rFonts w:cstheme="minorHAnsi"/>
          <w:sz w:val="28"/>
          <w:szCs w:val="28"/>
        </w:rPr>
        <w:t>Luego llegó la elección de las Autoridades Nacionales y Departamentales de la Fuerza Política, fueron un importante avance para dar una mayor legitimación a las autoridades departamentales, sin embargo pensamos que ni las pautas acordadas ni la elección sirvieron para unir al Frente Amplio.</w:t>
      </w:r>
    </w:p>
    <w:p w:rsidR="00EE79BC" w:rsidRPr="00EE79BC" w:rsidRDefault="00EE79BC" w:rsidP="00EE79BC">
      <w:pPr>
        <w:pStyle w:val="Prrafodelista"/>
        <w:ind w:left="1080"/>
        <w:jc w:val="both"/>
        <w:rPr>
          <w:rFonts w:cstheme="minorHAnsi"/>
          <w:sz w:val="28"/>
          <w:szCs w:val="28"/>
        </w:rPr>
      </w:pPr>
    </w:p>
    <w:p w:rsidR="00EE79BC" w:rsidRPr="00EE79BC" w:rsidRDefault="00EE79BC" w:rsidP="00EE79BC">
      <w:pPr>
        <w:pStyle w:val="Prrafodelista"/>
        <w:ind w:left="1080"/>
        <w:jc w:val="both"/>
        <w:rPr>
          <w:rFonts w:cstheme="minorHAnsi"/>
          <w:sz w:val="28"/>
          <w:szCs w:val="28"/>
        </w:rPr>
      </w:pPr>
      <w:r w:rsidRPr="00EE79BC">
        <w:rPr>
          <w:rFonts w:cstheme="minorHAnsi"/>
          <w:sz w:val="28"/>
          <w:szCs w:val="28"/>
        </w:rPr>
        <w:t xml:space="preserve">A nivel departamental se postulaban Pablo "Yuyo" Perez, Nair Zeballos, Leonardo "Gino" Pereira y Rubén Toledo, ganando la elección y quedando como presidente Pablo "Yuyo" Pérez. </w:t>
      </w:r>
    </w:p>
    <w:p w:rsidR="00EE79BC" w:rsidRPr="00EE79BC" w:rsidRDefault="00EE79BC" w:rsidP="00EE79BC">
      <w:pPr>
        <w:pStyle w:val="Prrafodelista"/>
        <w:ind w:left="1080"/>
        <w:jc w:val="both"/>
        <w:rPr>
          <w:rFonts w:cstheme="minorHAnsi"/>
          <w:sz w:val="28"/>
          <w:szCs w:val="28"/>
        </w:rPr>
      </w:pPr>
    </w:p>
    <w:p w:rsidR="00EE79BC" w:rsidRPr="00EE79BC" w:rsidRDefault="00EE79BC" w:rsidP="00EE79BC">
      <w:pPr>
        <w:pStyle w:val="Prrafodelista"/>
        <w:ind w:left="1080"/>
        <w:jc w:val="both"/>
        <w:rPr>
          <w:rFonts w:cstheme="minorHAnsi"/>
          <w:sz w:val="28"/>
          <w:szCs w:val="28"/>
        </w:rPr>
      </w:pPr>
      <w:r w:rsidRPr="00EE79BC">
        <w:rPr>
          <w:rFonts w:cstheme="minorHAnsi"/>
          <w:sz w:val="28"/>
          <w:szCs w:val="28"/>
        </w:rPr>
        <w:t xml:space="preserve">Visto la evolución posterior de los hechos pensamos que el criterio utilizado no fue el acertado. Pensamos que debió ser Nair Zeballos la primer suplente ya que fue la segunda más votada (aclaramos que su renuncia fue a la comisión de finanzas y no a la vicepresidencia) sino que directamente se nombró a Fernando Franco (persona que se había postulado como delegado por las bases a la mesa nacional y que salió séptimo). </w:t>
      </w:r>
    </w:p>
    <w:p w:rsidR="00EE79BC" w:rsidRPr="00EE79BC" w:rsidRDefault="00EE79BC" w:rsidP="00EE79BC">
      <w:pPr>
        <w:pStyle w:val="Prrafodelista"/>
        <w:ind w:left="1080"/>
        <w:jc w:val="both"/>
        <w:rPr>
          <w:rFonts w:cstheme="minorHAnsi"/>
          <w:sz w:val="28"/>
          <w:szCs w:val="28"/>
        </w:rPr>
      </w:pPr>
    </w:p>
    <w:p w:rsidR="00EE79BC" w:rsidRPr="00EE79BC" w:rsidRDefault="00EE79BC" w:rsidP="00EE79BC">
      <w:pPr>
        <w:pStyle w:val="Prrafodelista"/>
        <w:ind w:left="1080"/>
        <w:jc w:val="both"/>
        <w:rPr>
          <w:rFonts w:cstheme="minorHAnsi"/>
          <w:sz w:val="28"/>
          <w:szCs w:val="28"/>
        </w:rPr>
      </w:pPr>
      <w:r w:rsidRPr="00EE79BC">
        <w:rPr>
          <w:rFonts w:cstheme="minorHAnsi"/>
          <w:sz w:val="28"/>
          <w:szCs w:val="28"/>
        </w:rPr>
        <w:lastRenderedPageBreak/>
        <w:t xml:space="preserve">El tema es que el presidente si tiene la potestad de elegir a sus suplentes más allá del resultado de las elecciones. </w:t>
      </w:r>
    </w:p>
    <w:p w:rsidR="00EE79BC" w:rsidRPr="00EE79BC" w:rsidRDefault="00EE79BC" w:rsidP="00EE79BC">
      <w:pPr>
        <w:pStyle w:val="Prrafodelista"/>
        <w:ind w:left="1080"/>
        <w:jc w:val="both"/>
        <w:rPr>
          <w:rFonts w:cstheme="minorHAnsi"/>
          <w:sz w:val="28"/>
          <w:szCs w:val="28"/>
        </w:rPr>
      </w:pPr>
    </w:p>
    <w:p w:rsidR="00EE79BC" w:rsidRPr="00EE79BC" w:rsidRDefault="00EE79BC" w:rsidP="00EE79BC">
      <w:pPr>
        <w:pStyle w:val="Prrafodelista"/>
        <w:ind w:left="1080"/>
        <w:jc w:val="both"/>
        <w:rPr>
          <w:rFonts w:cstheme="minorHAnsi"/>
          <w:sz w:val="28"/>
          <w:szCs w:val="28"/>
        </w:rPr>
      </w:pPr>
      <w:r w:rsidRPr="00EE79BC">
        <w:rPr>
          <w:rFonts w:cstheme="minorHAnsi"/>
          <w:sz w:val="28"/>
          <w:szCs w:val="28"/>
        </w:rPr>
        <w:t>Si el cometido de la elección es dar legitimidad a la representación de FA, creemos que debemos modificar el reglamento para que el votante pueda elegir al presidente y sus suplentes (podemos usar como ejemplo la ley de descentralización, como se elige el consejo municipal).</w:t>
      </w:r>
    </w:p>
    <w:p w:rsidR="00EE79BC" w:rsidRPr="00EE79BC" w:rsidRDefault="00EE79BC" w:rsidP="00EE79BC">
      <w:pPr>
        <w:pStyle w:val="Prrafodelista"/>
        <w:ind w:left="1080"/>
        <w:jc w:val="both"/>
        <w:rPr>
          <w:rFonts w:cstheme="minorHAnsi"/>
          <w:sz w:val="28"/>
          <w:szCs w:val="28"/>
        </w:rPr>
      </w:pPr>
    </w:p>
    <w:p w:rsidR="00EE79BC" w:rsidRPr="00EE79BC" w:rsidRDefault="00EE79BC" w:rsidP="00EE79BC">
      <w:pPr>
        <w:pStyle w:val="Prrafodelista"/>
        <w:ind w:left="1080"/>
        <w:jc w:val="both"/>
        <w:rPr>
          <w:rFonts w:cstheme="minorHAnsi"/>
          <w:sz w:val="28"/>
          <w:szCs w:val="28"/>
        </w:rPr>
      </w:pPr>
      <w:r w:rsidRPr="00EE79BC">
        <w:rPr>
          <w:rFonts w:cstheme="minorHAnsi"/>
          <w:sz w:val="28"/>
          <w:szCs w:val="28"/>
        </w:rPr>
        <w:t>Pensamos pues que otra de las causa de los resultados de mayo fue que durante la Campaña Departamental no tuvimos un presidente electo por los frenteamplistas y lamentablemente la Fuerza Política no estuvo a la altura de las circunstancias, como fuerza política no hubo presencia en los medio de comunicación, ni en las redes sociales, los militantes de base no tuvieron elementos para defender la gestión, no se sintieron respaldados por dicha fuerza política.</w:t>
      </w:r>
    </w:p>
    <w:p w:rsidR="00EE79BC" w:rsidRPr="00EE79BC" w:rsidRDefault="00EE79BC" w:rsidP="00EE79BC">
      <w:pPr>
        <w:pStyle w:val="Prrafodelista"/>
        <w:ind w:left="1080"/>
        <w:jc w:val="both"/>
        <w:rPr>
          <w:rFonts w:cstheme="minorHAnsi"/>
          <w:sz w:val="28"/>
          <w:szCs w:val="28"/>
          <w:lang w:val="es-ES_tradnl"/>
        </w:rPr>
      </w:pPr>
    </w:p>
    <w:p w:rsidR="00EE79BC" w:rsidRPr="00EE79BC" w:rsidRDefault="00EE79BC" w:rsidP="00EE79BC">
      <w:pPr>
        <w:jc w:val="both"/>
        <w:rPr>
          <w:rFonts w:cstheme="minorHAnsi"/>
          <w:sz w:val="28"/>
          <w:szCs w:val="28"/>
        </w:rPr>
      </w:pPr>
      <w:r w:rsidRPr="00EE79BC">
        <w:rPr>
          <w:rFonts w:cstheme="minorHAnsi"/>
          <w:sz w:val="28"/>
          <w:szCs w:val="28"/>
        </w:rPr>
        <w:t>Perdió el Frente Amplio, es hora de comenzar de nuevo, de darle participación a todos los sectores por chicos que sean, a los Comité de Base insertos en los barrios, al militante de a pie, el que está en las comisiones barriales, a las nuevas formas de participación en redes sociales, asociaciones deportivas, culturales, como era antes, cuando nació el Frente Amplio y también como es ahora cuando la sociedad ha evolucionado.</w:t>
      </w:r>
    </w:p>
    <w:p w:rsidR="00EE79BC" w:rsidRPr="00EE79BC" w:rsidRDefault="00EE79BC" w:rsidP="00EE79BC">
      <w:pPr>
        <w:jc w:val="both"/>
        <w:rPr>
          <w:rFonts w:cstheme="minorHAnsi"/>
          <w:sz w:val="28"/>
          <w:szCs w:val="28"/>
        </w:rPr>
      </w:pPr>
      <w:r w:rsidRPr="00EE79BC">
        <w:rPr>
          <w:rFonts w:cstheme="minorHAnsi"/>
          <w:sz w:val="28"/>
          <w:szCs w:val="28"/>
        </w:rPr>
        <w:t>Ser Frenteamplista es tener una forma de sentir, de vivir y de pensar, y si algún compañero o compañera no se identifica así, pensamos que es este un buen momento para que dé un paso al costado. El bien del grupo exige, en ocasiones, sacrificios personales.</w:t>
      </w:r>
    </w:p>
    <w:p w:rsidR="00EE79BC" w:rsidRPr="00EE79BC" w:rsidRDefault="00EE79BC" w:rsidP="00EE79BC">
      <w:pPr>
        <w:jc w:val="both"/>
        <w:rPr>
          <w:rFonts w:cstheme="minorHAnsi"/>
          <w:sz w:val="28"/>
          <w:szCs w:val="28"/>
        </w:rPr>
      </w:pPr>
    </w:p>
    <w:p w:rsidR="00EE79BC" w:rsidRPr="00EE79BC" w:rsidRDefault="00EE79BC" w:rsidP="00EE79BC">
      <w:pPr>
        <w:jc w:val="both"/>
        <w:rPr>
          <w:rFonts w:cstheme="minorHAnsi"/>
          <w:sz w:val="28"/>
          <w:szCs w:val="28"/>
        </w:rPr>
      </w:pPr>
      <w:r w:rsidRPr="00EE79BC">
        <w:rPr>
          <w:rFonts w:cstheme="minorHAnsi"/>
          <w:sz w:val="28"/>
          <w:szCs w:val="28"/>
        </w:rPr>
        <w:t>Proponemos que el FA de Maldonado realice:</w:t>
      </w:r>
    </w:p>
    <w:p w:rsidR="00EE79BC" w:rsidRPr="00EE79BC" w:rsidRDefault="00EE79BC" w:rsidP="00EE79BC">
      <w:pPr>
        <w:jc w:val="both"/>
        <w:rPr>
          <w:rFonts w:cstheme="minorHAnsi"/>
          <w:sz w:val="28"/>
          <w:szCs w:val="28"/>
        </w:rPr>
      </w:pPr>
      <w:r w:rsidRPr="00EE79BC">
        <w:rPr>
          <w:rFonts w:cstheme="minorHAnsi"/>
          <w:sz w:val="28"/>
          <w:szCs w:val="28"/>
        </w:rPr>
        <w:lastRenderedPageBreak/>
        <w:t>un comunicado a la opinión pública agradeciendo a los más de 44 mil ciudadanas y ciudadanía que confiaron en el Frente Amplio y en su propuesta;</w:t>
      </w:r>
    </w:p>
    <w:p w:rsidR="00EE79BC" w:rsidRPr="00EE79BC" w:rsidRDefault="00EE79BC" w:rsidP="00EE79BC">
      <w:pPr>
        <w:jc w:val="both"/>
        <w:rPr>
          <w:rFonts w:cstheme="minorHAnsi"/>
          <w:sz w:val="28"/>
          <w:szCs w:val="28"/>
        </w:rPr>
      </w:pPr>
      <w:r w:rsidRPr="00EE79BC">
        <w:rPr>
          <w:rFonts w:cstheme="minorHAnsi"/>
          <w:sz w:val="28"/>
          <w:szCs w:val="28"/>
        </w:rPr>
        <w:t>el compromiso de que esta fuerza política redoblará sus esfuerzos para elaborar una propuesta alternativa y conseguir así la confianza mayoritaria de los maldonadenses en 2020;</w:t>
      </w:r>
    </w:p>
    <w:p w:rsidR="00EE79BC" w:rsidRPr="00EE79BC" w:rsidRDefault="00EE79BC" w:rsidP="00EE79BC">
      <w:pPr>
        <w:jc w:val="both"/>
        <w:rPr>
          <w:rFonts w:cstheme="minorHAnsi"/>
          <w:sz w:val="28"/>
          <w:szCs w:val="28"/>
        </w:rPr>
      </w:pPr>
      <w:r w:rsidRPr="00EE79BC">
        <w:rPr>
          <w:rFonts w:cstheme="minorHAnsi"/>
          <w:sz w:val="28"/>
          <w:szCs w:val="28"/>
        </w:rPr>
        <w:t>un apoyo a todos los cargos electos concejales, ediles y diputados y;</w:t>
      </w:r>
    </w:p>
    <w:p w:rsidR="00EE79BC" w:rsidRPr="00EE79BC" w:rsidRDefault="00EE79BC" w:rsidP="00EE79BC">
      <w:pPr>
        <w:jc w:val="both"/>
        <w:rPr>
          <w:rFonts w:cstheme="minorHAnsi"/>
          <w:sz w:val="28"/>
          <w:szCs w:val="28"/>
        </w:rPr>
      </w:pPr>
      <w:r w:rsidRPr="00EE79BC">
        <w:rPr>
          <w:rFonts w:cstheme="minorHAnsi"/>
          <w:sz w:val="28"/>
          <w:szCs w:val="28"/>
        </w:rPr>
        <w:t>asimismo la defensa de los cargos de confianza que intenten ser vilipendiados.</w:t>
      </w:r>
    </w:p>
    <w:p w:rsidR="00EE79BC" w:rsidRPr="00EE79BC" w:rsidRDefault="00EE79BC" w:rsidP="00EE79BC">
      <w:pPr>
        <w:jc w:val="both"/>
        <w:rPr>
          <w:rFonts w:cstheme="minorHAnsi"/>
          <w:sz w:val="28"/>
          <w:szCs w:val="28"/>
        </w:rPr>
      </w:pPr>
    </w:p>
    <w:p w:rsidR="00302472" w:rsidRPr="00EE79BC" w:rsidRDefault="00EE79BC" w:rsidP="00EE79BC">
      <w:pPr>
        <w:jc w:val="both"/>
        <w:rPr>
          <w:rFonts w:cstheme="minorHAnsi"/>
          <w:sz w:val="28"/>
          <w:szCs w:val="28"/>
        </w:rPr>
      </w:pPr>
      <w:r w:rsidRPr="00EE79BC">
        <w:rPr>
          <w:rFonts w:cstheme="minorHAnsi"/>
          <w:sz w:val="28"/>
          <w:szCs w:val="28"/>
        </w:rPr>
        <w:t xml:space="preserve">En otro orden de cosas, pensamos que es conveniente otorgar al gobierno departamental entrante los 100 días de gracia que se estila en democracia, algo que nuestros gobiernos no </w:t>
      </w:r>
      <w:r w:rsidR="008F0F31">
        <w:rPr>
          <w:rFonts w:cstheme="minorHAnsi"/>
          <w:sz w:val="28"/>
          <w:szCs w:val="28"/>
        </w:rPr>
        <w:t xml:space="preserve">tuvieron </w:t>
      </w:r>
      <w:r w:rsidRPr="00EE79BC">
        <w:rPr>
          <w:rFonts w:cstheme="minorHAnsi"/>
          <w:sz w:val="28"/>
          <w:szCs w:val="28"/>
        </w:rPr>
        <w:t>en su momento.</w:t>
      </w:r>
    </w:p>
    <w:sectPr w:rsidR="00302472" w:rsidRPr="00EE79BC" w:rsidSect="00DD0A2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26DEB"/>
    <w:multiLevelType w:val="hybridMultilevel"/>
    <w:tmpl w:val="2266E746"/>
    <w:lvl w:ilvl="0" w:tplc="380A0011">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
    <w:nsid w:val="1E781678"/>
    <w:multiLevelType w:val="hybridMultilevel"/>
    <w:tmpl w:val="5EFEA8A4"/>
    <w:lvl w:ilvl="0" w:tplc="5CBE7CF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E79BC"/>
    <w:rsid w:val="00302472"/>
    <w:rsid w:val="00543743"/>
    <w:rsid w:val="008F0F31"/>
    <w:rsid w:val="00EE79B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9BC"/>
    <w:rPr>
      <w:lang w:val="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79B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1471</Words>
  <Characters>8096</Characters>
  <Application>Microsoft Office Word</Application>
  <DocSecurity>0</DocSecurity>
  <Lines>67</Lines>
  <Paragraphs>19</Paragraphs>
  <ScaleCrop>false</ScaleCrop>
  <Company/>
  <LinksUpToDate>false</LinksUpToDate>
  <CharactersWithSpaces>9548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creator>
  <cp:lastModifiedBy>RA</cp:lastModifiedBy>
  <cp:revision>2</cp:revision>
  <cp:lastPrinted>2015-05-21T20:39:00Z</cp:lastPrinted>
  <dcterms:created xsi:type="dcterms:W3CDTF">2015-05-21T20:24:00Z</dcterms:created>
  <dcterms:modified xsi:type="dcterms:W3CDTF">2015-05-21T20:40:00Z</dcterms:modified>
</cp:coreProperties>
</file>